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1641" w14:textId="04A7E8E0" w:rsidR="007B449A" w:rsidRDefault="007B449A" w:rsidP="00DE134C">
      <w:pPr>
        <w:jc w:val="center"/>
        <w:rPr>
          <w:rFonts w:ascii="Segoe UI" w:hAnsi="Segoe UI" w:cs="Segoe UI"/>
          <w:sz w:val="28"/>
          <w:szCs w:val="28"/>
        </w:rPr>
      </w:pPr>
      <w:r w:rsidRPr="00DE134C">
        <w:rPr>
          <w:rFonts w:ascii="Segoe UI" w:hAnsi="Segoe UI" w:cs="Segoe UI"/>
          <w:sz w:val="24"/>
          <w:szCs w:val="24"/>
        </w:rPr>
        <w:t xml:space="preserve">Due to increasing demand we </w:t>
      </w:r>
      <w:r w:rsidRPr="003F070D">
        <w:rPr>
          <w:rFonts w:ascii="Segoe UI" w:hAnsi="Segoe UI" w:cs="Segoe UI"/>
          <w:b/>
          <w:bCs/>
          <w:sz w:val="24"/>
          <w:szCs w:val="24"/>
          <w:u w:val="single"/>
        </w:rPr>
        <w:t>require</w:t>
      </w:r>
      <w:r w:rsidRPr="00DE134C">
        <w:rPr>
          <w:rFonts w:ascii="Segoe UI" w:hAnsi="Segoe UI" w:cs="Segoe UI"/>
          <w:sz w:val="24"/>
          <w:szCs w:val="24"/>
        </w:rPr>
        <w:t xml:space="preserve"> appointments to be scheduled for our Mobile Care Unit.  </w:t>
      </w:r>
      <w:r>
        <w:rPr>
          <w:rFonts w:ascii="Segoe UI" w:hAnsi="Segoe UI" w:cs="Segoe UI"/>
          <w:sz w:val="24"/>
          <w:szCs w:val="24"/>
        </w:rPr>
        <w:br/>
        <w:t xml:space="preserve">We will do our best to get patients in as soon as possible.    </w:t>
      </w:r>
      <w:r>
        <w:rPr>
          <w:rFonts w:ascii="Segoe UI" w:hAnsi="Segoe UI" w:cs="Segoe UI"/>
          <w:sz w:val="24"/>
          <w:szCs w:val="24"/>
        </w:rPr>
        <w:br/>
        <w:t xml:space="preserve">Please call </w:t>
      </w:r>
      <w:r w:rsidRPr="003F070D">
        <w:rPr>
          <w:rFonts w:ascii="Segoe UI" w:hAnsi="Segoe UI" w:cs="Segoe UI"/>
          <w:b/>
          <w:bCs/>
          <w:sz w:val="24"/>
          <w:szCs w:val="24"/>
        </w:rPr>
        <w:t>248-384-8323</w:t>
      </w:r>
      <w:r>
        <w:rPr>
          <w:rFonts w:ascii="Segoe UI" w:hAnsi="Segoe UI" w:cs="Segoe UI"/>
          <w:sz w:val="24"/>
          <w:szCs w:val="24"/>
        </w:rPr>
        <w:t xml:space="preserve"> and one of our schedulers will get back to you within 2 business days.</w:t>
      </w:r>
    </w:p>
    <w:p w14:paraId="5436179E" w14:textId="3D8708CE" w:rsidR="006D09BA" w:rsidRPr="007B449A" w:rsidRDefault="006D09BA" w:rsidP="00DE134C">
      <w:pPr>
        <w:jc w:val="center"/>
        <w:rPr>
          <w:rFonts w:ascii="Segoe UI" w:hAnsi="Segoe UI" w:cs="Segoe UI"/>
          <w:sz w:val="24"/>
          <w:szCs w:val="24"/>
        </w:rPr>
      </w:pPr>
      <w:r w:rsidRPr="007B449A">
        <w:rPr>
          <w:rFonts w:ascii="Segoe UI" w:hAnsi="Segoe UI" w:cs="Segoe UI"/>
          <w:sz w:val="24"/>
          <w:szCs w:val="24"/>
        </w:rPr>
        <w:t xml:space="preserve">While </w:t>
      </w:r>
      <w:r w:rsidR="000261F3" w:rsidRPr="007B449A">
        <w:rPr>
          <w:rFonts w:ascii="Segoe UI" w:hAnsi="Segoe UI" w:cs="Segoe UI"/>
          <w:sz w:val="24"/>
          <w:szCs w:val="24"/>
        </w:rPr>
        <w:t>waiting for an</w:t>
      </w:r>
      <w:r w:rsidRPr="007B449A">
        <w:rPr>
          <w:rFonts w:ascii="Segoe UI" w:hAnsi="Segoe UI" w:cs="Segoe UI"/>
          <w:sz w:val="24"/>
          <w:szCs w:val="24"/>
        </w:rPr>
        <w:t xml:space="preserve"> appointment, </w:t>
      </w:r>
      <w:r w:rsidR="000261F3" w:rsidRPr="007B449A">
        <w:rPr>
          <w:rFonts w:ascii="Segoe UI" w:hAnsi="Segoe UI" w:cs="Segoe UI"/>
          <w:sz w:val="24"/>
          <w:szCs w:val="24"/>
        </w:rPr>
        <w:t>please review these</w:t>
      </w:r>
      <w:r w:rsidRPr="007B449A">
        <w:rPr>
          <w:rFonts w:ascii="Segoe UI" w:hAnsi="Segoe UI" w:cs="Segoe UI"/>
          <w:sz w:val="24"/>
          <w:szCs w:val="24"/>
        </w:rPr>
        <w:t xml:space="preserve"> </w:t>
      </w:r>
      <w:r w:rsidRPr="007B449A">
        <w:rPr>
          <w:rFonts w:ascii="Segoe UI" w:hAnsi="Segoe UI" w:cs="Segoe UI"/>
          <w:b/>
          <w:bCs/>
          <w:sz w:val="24"/>
          <w:szCs w:val="24"/>
          <w:u w:val="single"/>
        </w:rPr>
        <w:t>important reminders</w:t>
      </w:r>
      <w:r w:rsidRPr="007B449A">
        <w:rPr>
          <w:rFonts w:ascii="Segoe UI" w:hAnsi="Segoe UI" w:cs="Segoe UI"/>
          <w:sz w:val="24"/>
          <w:szCs w:val="24"/>
        </w:rPr>
        <w:t xml:space="preserve"> from CMG and the CDC.  </w:t>
      </w:r>
    </w:p>
    <w:p w14:paraId="58F2D165" w14:textId="77777777" w:rsidR="006D09BA" w:rsidRPr="006D09BA" w:rsidRDefault="006D09BA" w:rsidP="006D09B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</w:rPr>
      </w:pPr>
      <w:r w:rsidRPr="006D09BA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</w:rPr>
        <w:t>Quarantine or isolation: What's the difference?</w:t>
      </w:r>
    </w:p>
    <w:p w14:paraId="2841BA14" w14:textId="4618AE1D" w:rsidR="006D09BA" w:rsidRPr="00DE134C" w:rsidRDefault="006D09BA" w:rsidP="006D09B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Quarantine </w:t>
      </w: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keeps someone who might have been exposed to the virus away from others.</w:t>
      </w:r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br/>
      </w:r>
      <w:hyperlink r:id="rId7" w:history="1">
        <w:r w:rsidRPr="006D09BA">
          <w:rPr>
            <w:rFonts w:ascii="Segoe UI" w:eastAsia="Times New Roman" w:hAnsi="Segoe UI" w:cs="Segoe UI"/>
            <w:b/>
            <w:bCs/>
            <w:sz w:val="24"/>
            <w:szCs w:val="24"/>
          </w:rPr>
          <w:t>Isolation</w:t>
        </w:r>
      </w:hyperlink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 keeps someone who is infected with the virus away from others, even in their home.</w:t>
      </w:r>
    </w:p>
    <w:p w14:paraId="4C12A515" w14:textId="77777777" w:rsidR="006D09BA" w:rsidRPr="006D09BA" w:rsidRDefault="006D09BA" w:rsidP="006D09B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What counts as </w:t>
      </w:r>
      <w:hyperlink r:id="rId8" w:anchor="contact" w:history="1">
        <w:r w:rsidRPr="006D09BA">
          <w:rPr>
            <w:rFonts w:ascii="Segoe UI" w:eastAsia="Times New Roman" w:hAnsi="Segoe UI" w:cs="Segoe UI"/>
            <w:b/>
            <w:bCs/>
            <w:sz w:val="24"/>
            <w:szCs w:val="24"/>
          </w:rPr>
          <w:t>close contact</w:t>
        </w:r>
      </w:hyperlink>
      <w:r w:rsidRPr="006D09BA">
        <w:rPr>
          <w:rFonts w:ascii="Segoe UI" w:eastAsia="Times New Roman" w:hAnsi="Segoe UI" w:cs="Segoe UI"/>
          <w:b/>
          <w:bCs/>
          <w:sz w:val="24"/>
          <w:szCs w:val="24"/>
        </w:rPr>
        <w:t>?</w:t>
      </w:r>
    </w:p>
    <w:p w14:paraId="0253EBE7" w14:textId="77777777" w:rsidR="006D09BA" w:rsidRPr="006D09BA" w:rsidRDefault="006D09BA" w:rsidP="006D0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You were within 6 feet of someone who has COVID-19 for a total of 15 minutes or more</w:t>
      </w:r>
    </w:p>
    <w:p w14:paraId="688DA527" w14:textId="77777777" w:rsidR="006D09BA" w:rsidRPr="006D09BA" w:rsidRDefault="006D09BA" w:rsidP="006D0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You provided care at home to someone who is sick with COVID-19</w:t>
      </w:r>
    </w:p>
    <w:p w14:paraId="1D05B7C4" w14:textId="77777777" w:rsidR="006D09BA" w:rsidRPr="006D09BA" w:rsidRDefault="006D09BA" w:rsidP="006D0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You had direct physical contact with the person (hugged or kissed them)</w:t>
      </w:r>
    </w:p>
    <w:p w14:paraId="7F67A893" w14:textId="77777777" w:rsidR="006D09BA" w:rsidRPr="006D09BA" w:rsidRDefault="006D09BA" w:rsidP="006D0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You shared eating or drinking utensils</w:t>
      </w:r>
    </w:p>
    <w:p w14:paraId="46BB0F74" w14:textId="77777777" w:rsidR="006D09BA" w:rsidRPr="006D09BA" w:rsidRDefault="006D09BA" w:rsidP="006D0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D09BA">
        <w:rPr>
          <w:rFonts w:ascii="Segoe UI" w:eastAsia="Times New Roman" w:hAnsi="Segoe UI" w:cs="Segoe UI"/>
          <w:color w:val="000000"/>
          <w:sz w:val="24"/>
          <w:szCs w:val="24"/>
        </w:rPr>
        <w:t>They sneezed, coughed, or somehow got respiratory droplets on you</w:t>
      </w:r>
    </w:p>
    <w:p w14:paraId="38982A71" w14:textId="77777777" w:rsidR="00DE134C" w:rsidRPr="00DE134C" w:rsidRDefault="00DE134C" w:rsidP="00DE134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E134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Stay home and monitor your health</w:t>
      </w:r>
    </w:p>
    <w:p w14:paraId="40A0FB3B" w14:textId="77777777" w:rsidR="00DE134C" w:rsidRPr="00DE134C" w:rsidRDefault="00DE134C" w:rsidP="00DE13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>Stay home for 14 days after your last contact with a person who has COVID-19</w:t>
      </w:r>
    </w:p>
    <w:p w14:paraId="7AD2D987" w14:textId="07A6A9F1" w:rsidR="00DE134C" w:rsidRPr="00A361E9" w:rsidRDefault="00DE134C" w:rsidP="00DE13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>Watch for fever (100.</w:t>
      </w:r>
      <w:r w:rsidR="0089040B">
        <w:rPr>
          <w:rFonts w:ascii="Segoe UI" w:eastAsia="Times New Roman" w:hAnsi="Segoe UI" w:cs="Segoe UI"/>
          <w:color w:val="000000"/>
          <w:sz w:val="24"/>
          <w:szCs w:val="24"/>
        </w:rPr>
        <w:t>0</w:t>
      </w:r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 xml:space="preserve">◦F), cough, shortness of breath, </w:t>
      </w:r>
      <w:r w:rsidRPr="00A361E9">
        <w:rPr>
          <w:rFonts w:ascii="Segoe UI" w:eastAsia="Times New Roman" w:hAnsi="Segoe UI" w:cs="Segoe UI"/>
          <w:sz w:val="24"/>
          <w:szCs w:val="24"/>
        </w:rPr>
        <w:t>or </w:t>
      </w:r>
      <w:hyperlink r:id="rId9" w:history="1">
        <w:r w:rsidRPr="00A361E9">
          <w:rPr>
            <w:rFonts w:ascii="Segoe UI" w:eastAsia="Times New Roman" w:hAnsi="Segoe UI" w:cs="Segoe UI"/>
            <w:sz w:val="24"/>
            <w:szCs w:val="24"/>
            <w:u w:val="single"/>
          </w:rPr>
          <w:t>other symptoms</w:t>
        </w:r>
      </w:hyperlink>
      <w:r w:rsidRPr="00A361E9">
        <w:rPr>
          <w:rFonts w:ascii="Segoe UI" w:eastAsia="Times New Roman" w:hAnsi="Segoe UI" w:cs="Segoe UI"/>
          <w:sz w:val="24"/>
          <w:szCs w:val="24"/>
        </w:rPr>
        <w:t> of COVID-19</w:t>
      </w:r>
    </w:p>
    <w:p w14:paraId="05EFFABF" w14:textId="77777777" w:rsidR="00DE134C" w:rsidRPr="00A361E9" w:rsidRDefault="00DE134C" w:rsidP="00DE13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A361E9">
        <w:rPr>
          <w:rFonts w:ascii="Segoe UI" w:eastAsia="Times New Roman" w:hAnsi="Segoe UI" w:cs="Segoe UI"/>
          <w:sz w:val="24"/>
          <w:szCs w:val="24"/>
        </w:rPr>
        <w:t>If possible, stay away from others, especially people who are at </w:t>
      </w:r>
      <w:hyperlink r:id="rId10" w:history="1">
        <w:r w:rsidRPr="00A361E9">
          <w:rPr>
            <w:rFonts w:ascii="Segoe UI" w:eastAsia="Times New Roman" w:hAnsi="Segoe UI" w:cs="Segoe UI"/>
            <w:sz w:val="24"/>
            <w:szCs w:val="24"/>
            <w:u w:val="single"/>
          </w:rPr>
          <w:t>higher risk</w:t>
        </w:r>
      </w:hyperlink>
      <w:r w:rsidRPr="00A361E9">
        <w:rPr>
          <w:rFonts w:ascii="Segoe UI" w:eastAsia="Times New Roman" w:hAnsi="Segoe UI" w:cs="Segoe UI"/>
          <w:sz w:val="24"/>
          <w:szCs w:val="24"/>
        </w:rPr>
        <w:t> for getting very sick from COVID-19</w:t>
      </w:r>
    </w:p>
    <w:p w14:paraId="05DB1AB0" w14:textId="3C9A647E" w:rsidR="006D09BA" w:rsidRPr="007B449A" w:rsidRDefault="00DE134C" w:rsidP="007B449A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 xml:space="preserve">People who have tested positive for COVID-19 do not need to quarantine or get tested again for up to 3 months </w:t>
      </w:r>
      <w:proofErr w:type="gramStart"/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>as long as</w:t>
      </w:r>
      <w:proofErr w:type="gramEnd"/>
      <w:r w:rsidRPr="00DE134C">
        <w:rPr>
          <w:rFonts w:ascii="Segoe UI" w:eastAsia="Times New Roman" w:hAnsi="Segoe UI" w:cs="Segoe UI"/>
          <w:color w:val="000000"/>
          <w:sz w:val="24"/>
          <w:szCs w:val="24"/>
        </w:rPr>
        <w:t xml:space="preserve"> they do not develop symptoms again. People who develop symptoms again within 3 months of their first bout of COVID-19 may need to be tested again if there is no other cause identified for their symptoms.</w:t>
      </w:r>
      <w:r w:rsidR="003F070D">
        <w:rPr>
          <w:rFonts w:ascii="Segoe UI" w:hAnsi="Segoe UI" w:cs="Segoe UI"/>
          <w:sz w:val="24"/>
          <w:szCs w:val="24"/>
        </w:rPr>
        <w:br/>
      </w:r>
      <w:r w:rsidR="00F87058">
        <w:rPr>
          <w:rFonts w:ascii="Segoe UI" w:hAnsi="Segoe UI" w:cs="Segoe UI"/>
          <w:b/>
          <w:bCs/>
          <w:sz w:val="24"/>
          <w:szCs w:val="24"/>
        </w:rPr>
        <w:br/>
      </w:r>
      <w:r w:rsidR="00F87058" w:rsidRPr="007B449A">
        <w:rPr>
          <w:rFonts w:ascii="Segoe UI" w:hAnsi="Segoe UI" w:cs="Segoe UI"/>
          <w:b/>
          <w:bCs/>
          <w:sz w:val="24"/>
          <w:szCs w:val="24"/>
        </w:rPr>
        <w:t>Results come back 2-3 business days after testing,</w:t>
      </w:r>
      <w:r w:rsidR="00F87058">
        <w:rPr>
          <w:rFonts w:ascii="Segoe UI" w:hAnsi="Segoe UI" w:cs="Segoe UI"/>
          <w:sz w:val="24"/>
          <w:szCs w:val="24"/>
        </w:rPr>
        <w:t xml:space="preserve"> and you will be notified via text or automated phone call with results.  If you have </w:t>
      </w:r>
      <w:r w:rsidR="00F87058" w:rsidRPr="007B449A">
        <w:rPr>
          <w:rFonts w:ascii="Segoe UI" w:hAnsi="Segoe UI" w:cs="Segoe UI"/>
          <w:sz w:val="24"/>
          <w:szCs w:val="24"/>
          <w:u w:val="single"/>
        </w:rPr>
        <w:t>not</w:t>
      </w:r>
      <w:r w:rsidR="00F87058">
        <w:rPr>
          <w:rFonts w:ascii="Segoe UI" w:hAnsi="Segoe UI" w:cs="Segoe UI"/>
          <w:sz w:val="24"/>
          <w:szCs w:val="24"/>
        </w:rPr>
        <w:t xml:space="preserve"> received a call or text </w:t>
      </w:r>
      <w:r w:rsidR="00F87058">
        <w:rPr>
          <w:rFonts w:ascii="Segoe UI" w:hAnsi="Segoe UI" w:cs="Segoe UI"/>
          <w:i/>
          <w:iCs/>
          <w:sz w:val="24"/>
          <w:szCs w:val="24"/>
        </w:rPr>
        <w:t>after</w:t>
      </w:r>
      <w:r w:rsidR="00F87058">
        <w:rPr>
          <w:rFonts w:ascii="Segoe UI" w:hAnsi="Segoe UI" w:cs="Segoe UI"/>
          <w:sz w:val="24"/>
          <w:szCs w:val="24"/>
        </w:rPr>
        <w:t xml:space="preserve"> 3 business days, please call </w:t>
      </w:r>
      <w:r w:rsidR="007B449A">
        <w:rPr>
          <w:rFonts w:ascii="Segoe UI" w:hAnsi="Segoe UI" w:cs="Segoe UI"/>
          <w:sz w:val="24"/>
          <w:szCs w:val="24"/>
        </w:rPr>
        <w:br/>
        <w:t>248-</w:t>
      </w:r>
      <w:r w:rsidR="00A361E9">
        <w:rPr>
          <w:rFonts w:ascii="Segoe UI" w:hAnsi="Segoe UI" w:cs="Segoe UI"/>
          <w:sz w:val="24"/>
          <w:szCs w:val="24"/>
        </w:rPr>
        <w:t>384-8333</w:t>
      </w:r>
      <w:r w:rsidR="007B449A">
        <w:rPr>
          <w:rFonts w:ascii="Segoe UI" w:hAnsi="Segoe UI" w:cs="Segoe UI"/>
          <w:sz w:val="24"/>
          <w:szCs w:val="24"/>
        </w:rPr>
        <w:t xml:space="preserve">.  </w:t>
      </w:r>
      <w:r w:rsidR="00F87058" w:rsidRPr="00A361E9">
        <w:rPr>
          <w:rFonts w:ascii="Segoe UI" w:hAnsi="Segoe UI" w:cs="Segoe UI"/>
          <w:sz w:val="24"/>
          <w:szCs w:val="24"/>
          <w:u w:val="single"/>
        </w:rPr>
        <w:t>Due to increased call volume, we are unable to return calls for patients who are not beyond 72 hours from testing.</w:t>
      </w:r>
      <w:r w:rsidR="00A361E9">
        <w:rPr>
          <w:rFonts w:ascii="Segoe UI" w:hAnsi="Segoe UI" w:cs="Segoe UI"/>
          <w:sz w:val="24"/>
          <w:szCs w:val="24"/>
        </w:rPr>
        <w:t xml:space="preserve">  Results will be published to your patient portal within 1 business day from your notification.</w:t>
      </w:r>
      <w:r w:rsidR="00F87058"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="003F070D">
        <w:rPr>
          <w:rFonts w:ascii="Segoe UI" w:hAnsi="Segoe UI" w:cs="Segoe UI"/>
          <w:b/>
          <w:bCs/>
          <w:sz w:val="24"/>
          <w:szCs w:val="24"/>
        </w:rPr>
        <w:br/>
      </w:r>
      <w:r w:rsidR="003F070D" w:rsidRPr="003F070D">
        <w:rPr>
          <w:rFonts w:ascii="Segoe UI" w:hAnsi="Segoe UI" w:cs="Segoe UI"/>
          <w:b/>
          <w:bCs/>
          <w:sz w:val="24"/>
          <w:szCs w:val="24"/>
        </w:rPr>
        <w:t>While waiting</w:t>
      </w:r>
      <w:r w:rsidR="007B449A">
        <w:rPr>
          <w:rFonts w:ascii="Segoe UI" w:hAnsi="Segoe UI" w:cs="Segoe UI"/>
          <w:b/>
          <w:bCs/>
          <w:sz w:val="24"/>
          <w:szCs w:val="24"/>
        </w:rPr>
        <w:t xml:space="preserve"> for an appointment/results</w:t>
      </w:r>
      <w:r w:rsidR="003F070D" w:rsidRPr="003F070D">
        <w:rPr>
          <w:rFonts w:ascii="Segoe UI" w:hAnsi="Segoe UI" w:cs="Segoe UI"/>
          <w:b/>
          <w:bCs/>
          <w:sz w:val="24"/>
          <w:szCs w:val="24"/>
        </w:rPr>
        <w:t>, please remain in quarantine.</w:t>
      </w:r>
      <w:r w:rsidR="003F070D">
        <w:rPr>
          <w:rFonts w:ascii="Segoe UI" w:hAnsi="Segoe UI" w:cs="Segoe UI"/>
          <w:b/>
          <w:bCs/>
          <w:sz w:val="24"/>
          <w:szCs w:val="24"/>
        </w:rPr>
        <w:t xml:space="preserve">  </w:t>
      </w:r>
      <w:r w:rsidR="003F070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</w:t>
      </w:r>
      <w:r w:rsidR="003F070D" w:rsidRPr="00DE134C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ven if you test negative for COVID-19 or feel healthy, you should stay home (quarantine) since symptoms may appear 2 to 14 days after exposure to the virus.</w:t>
      </w:r>
    </w:p>
    <w:p w14:paraId="21FB94FA" w14:textId="5727F92D" w:rsidR="003F070D" w:rsidRPr="003F070D" w:rsidRDefault="006D09BA" w:rsidP="003F070D">
      <w:pPr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F070D">
        <w:rPr>
          <w:rFonts w:ascii="Segoe UI" w:hAnsi="Segoe UI" w:cs="Segoe UI"/>
          <w:sz w:val="32"/>
          <w:szCs w:val="32"/>
        </w:rPr>
        <w:t>Thank you for your cooperation!</w:t>
      </w:r>
    </w:p>
    <w:sectPr w:rsidR="003F070D" w:rsidRPr="003F070D" w:rsidSect="003F070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8AD0" w14:textId="77777777" w:rsidR="00F87058" w:rsidRDefault="00F87058" w:rsidP="006D09BA">
      <w:pPr>
        <w:spacing w:after="0" w:line="240" w:lineRule="auto"/>
      </w:pPr>
      <w:r>
        <w:separator/>
      </w:r>
    </w:p>
  </w:endnote>
  <w:endnote w:type="continuationSeparator" w:id="0">
    <w:p w14:paraId="02C0C43A" w14:textId="77777777" w:rsidR="00F87058" w:rsidRDefault="00F87058" w:rsidP="006D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3BEF" w14:textId="6F3B5AAC" w:rsidR="00F87058" w:rsidRDefault="00A361E9" w:rsidP="006D09BA">
    <w:pPr>
      <w:pStyle w:val="Footer"/>
      <w:jc w:val="right"/>
    </w:pPr>
    <w:hyperlink r:id="rId1" w:history="1">
      <w:r w:rsidR="007B449A" w:rsidRPr="00A550FC">
        <w:rPr>
          <w:rStyle w:val="Hyperlink"/>
        </w:rPr>
        <w:t>https://www.cdc.gov/coronavirus/2019-ncov/if-you-are-sick/quarantine.html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806C" w14:textId="77777777" w:rsidR="00F87058" w:rsidRDefault="00F87058" w:rsidP="006D09BA">
      <w:pPr>
        <w:spacing w:after="0" w:line="240" w:lineRule="auto"/>
      </w:pPr>
      <w:r>
        <w:separator/>
      </w:r>
    </w:p>
  </w:footnote>
  <w:footnote w:type="continuationSeparator" w:id="0">
    <w:p w14:paraId="5EA9BE8E" w14:textId="77777777" w:rsidR="00F87058" w:rsidRDefault="00F87058" w:rsidP="006D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BDAC" w14:textId="31747029" w:rsidR="00F87058" w:rsidRDefault="00F87058" w:rsidP="006D09BA">
    <w:pPr>
      <w:pStyle w:val="Header"/>
      <w:jc w:val="center"/>
    </w:pPr>
    <w:r>
      <w:rPr>
        <w:noProof/>
      </w:rPr>
      <w:drawing>
        <wp:inline distT="0" distB="0" distL="0" distR="0" wp14:anchorId="5AFF9987" wp14:editId="07B7424A">
          <wp:extent cx="1539240" cy="74676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46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DB4"/>
    <w:multiLevelType w:val="hybridMultilevel"/>
    <w:tmpl w:val="204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836"/>
    <w:multiLevelType w:val="multilevel"/>
    <w:tmpl w:val="373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36A87"/>
    <w:multiLevelType w:val="hybridMultilevel"/>
    <w:tmpl w:val="7954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F09"/>
    <w:multiLevelType w:val="hybridMultilevel"/>
    <w:tmpl w:val="4E5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4EFB"/>
    <w:multiLevelType w:val="multilevel"/>
    <w:tmpl w:val="93BC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85DEA"/>
    <w:multiLevelType w:val="hybridMultilevel"/>
    <w:tmpl w:val="C3F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A"/>
    <w:rsid w:val="000261F3"/>
    <w:rsid w:val="003F070D"/>
    <w:rsid w:val="006D09BA"/>
    <w:rsid w:val="007B449A"/>
    <w:rsid w:val="0089040B"/>
    <w:rsid w:val="00A361E9"/>
    <w:rsid w:val="00AE2A32"/>
    <w:rsid w:val="00DE134C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AF82"/>
  <w15:chartTrackingRefBased/>
  <w15:docId w15:val="{1BEAA210-070B-4EE6-9D7F-FADA5C4E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BA"/>
  </w:style>
  <w:style w:type="paragraph" w:styleId="Footer">
    <w:name w:val="footer"/>
    <w:basedOn w:val="Normal"/>
    <w:link w:val="FooterChar"/>
    <w:uiPriority w:val="99"/>
    <w:unhideWhenUsed/>
    <w:rsid w:val="006D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BA"/>
  </w:style>
  <w:style w:type="character" w:styleId="Hyperlink">
    <w:name w:val="Hyperlink"/>
    <w:basedOn w:val="DefaultParagraphFont"/>
    <w:uiPriority w:val="99"/>
    <w:unhideWhenUsed/>
    <w:rsid w:val="006D0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3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2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6955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72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17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362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71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59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0892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769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39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24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155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626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10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80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741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739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56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hp/contact-tracing/contact-tracing-plan/appendi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f-you-are-sick/isol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need-extra-precautions/people-at-higher-ri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if-you-are-sick/quarantin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Barnes</dc:creator>
  <cp:keywords/>
  <dc:description/>
  <cp:lastModifiedBy>Crystal Barnes</cp:lastModifiedBy>
  <cp:revision>4</cp:revision>
  <dcterms:created xsi:type="dcterms:W3CDTF">2020-11-09T12:20:00Z</dcterms:created>
  <dcterms:modified xsi:type="dcterms:W3CDTF">2020-11-11T16:32:00Z</dcterms:modified>
</cp:coreProperties>
</file>